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9E" w:rsidRDefault="00342E9E">
      <w:r>
        <w:t>Acessar o Link abaixo para acesso ao Anexo I do TR 17:</w:t>
      </w:r>
    </w:p>
    <w:p w:rsidR="00342E9E" w:rsidRDefault="00342E9E"/>
    <w:p w:rsidR="00542803" w:rsidRDefault="00342E9E">
      <w:hyperlink r:id="rId4" w:history="1">
        <w:r w:rsidRPr="008076A8">
          <w:rPr>
            <w:rStyle w:val="Hyperlink"/>
          </w:rPr>
          <w:t>https://drive.google.com/file/d/1H4T8418XrMfExxlFTUuF_rDhwOg2Zk1t/view?usp=sharing</w:t>
        </w:r>
      </w:hyperlink>
    </w:p>
    <w:p w:rsidR="00342E9E" w:rsidRDefault="00342E9E">
      <w:bookmarkStart w:id="0" w:name="_GoBack"/>
      <w:bookmarkEnd w:id="0"/>
    </w:p>
    <w:sectPr w:rsidR="00342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9E"/>
    <w:rsid w:val="002F44CD"/>
    <w:rsid w:val="00342E9E"/>
    <w:rsid w:val="003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FCE3"/>
  <w15:chartTrackingRefBased/>
  <w15:docId w15:val="{5F2B6AB8-3B37-42E1-81D9-0B12574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2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4T8418XrMfExxlFTUuF_rDhwOg2Zk1t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Almeida Pires</dc:creator>
  <cp:keywords/>
  <dc:description/>
  <cp:lastModifiedBy>Fernando de Almeida Pires</cp:lastModifiedBy>
  <cp:revision>1</cp:revision>
  <dcterms:created xsi:type="dcterms:W3CDTF">2024-07-01T14:44:00Z</dcterms:created>
  <dcterms:modified xsi:type="dcterms:W3CDTF">2024-07-01T14:45:00Z</dcterms:modified>
</cp:coreProperties>
</file>